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FCD5E" w14:textId="1369BD12" w:rsidR="00A90AD8" w:rsidRPr="00292AA5" w:rsidRDefault="00292AA5" w:rsidP="00292AA5">
      <w:pPr>
        <w:spacing w:line="480" w:lineRule="auto"/>
        <w:rPr>
          <w:rFonts w:ascii="Times New Roman" w:hAnsi="Times New Roman" w:cs="Times New Roman"/>
          <w:sz w:val="24"/>
          <w:szCs w:val="24"/>
        </w:rPr>
      </w:pPr>
      <w:r w:rsidRPr="00292AA5">
        <w:rPr>
          <w:rFonts w:ascii="Times New Roman" w:hAnsi="Times New Roman" w:cs="Times New Roman"/>
          <w:sz w:val="24"/>
          <w:szCs w:val="24"/>
        </w:rPr>
        <w:t>Cole Dustin</w:t>
      </w:r>
    </w:p>
    <w:p w14:paraId="5A872531" w14:textId="20A53A33" w:rsidR="00292AA5" w:rsidRPr="00292AA5" w:rsidRDefault="00292AA5" w:rsidP="00292AA5">
      <w:pPr>
        <w:spacing w:line="480" w:lineRule="auto"/>
        <w:rPr>
          <w:rFonts w:ascii="Times New Roman" w:hAnsi="Times New Roman" w:cs="Times New Roman"/>
          <w:sz w:val="24"/>
          <w:szCs w:val="24"/>
        </w:rPr>
      </w:pPr>
      <w:r w:rsidRPr="00292AA5">
        <w:rPr>
          <w:rFonts w:ascii="Times New Roman" w:hAnsi="Times New Roman" w:cs="Times New Roman"/>
          <w:sz w:val="24"/>
          <w:szCs w:val="24"/>
        </w:rPr>
        <w:t>Tina Prouty, M.Ed.</w:t>
      </w:r>
    </w:p>
    <w:p w14:paraId="7DB68293" w14:textId="4945ACF8" w:rsidR="00292AA5" w:rsidRPr="00292AA5" w:rsidRDefault="00292AA5" w:rsidP="00292AA5">
      <w:pPr>
        <w:spacing w:line="480" w:lineRule="auto"/>
        <w:rPr>
          <w:rFonts w:ascii="Times New Roman" w:hAnsi="Times New Roman" w:cs="Times New Roman"/>
          <w:sz w:val="24"/>
          <w:szCs w:val="24"/>
        </w:rPr>
      </w:pPr>
      <w:r w:rsidRPr="00292AA5">
        <w:rPr>
          <w:rFonts w:ascii="Times New Roman" w:hAnsi="Times New Roman" w:cs="Times New Roman"/>
          <w:sz w:val="24"/>
          <w:szCs w:val="24"/>
        </w:rPr>
        <w:t>EE 394</w:t>
      </w:r>
    </w:p>
    <w:p w14:paraId="3CD140F6" w14:textId="04AA83AF" w:rsidR="00292AA5" w:rsidRPr="00292AA5" w:rsidRDefault="00292AA5" w:rsidP="00292AA5">
      <w:pPr>
        <w:spacing w:line="480" w:lineRule="auto"/>
        <w:rPr>
          <w:rFonts w:ascii="Times New Roman" w:hAnsi="Times New Roman" w:cs="Times New Roman"/>
          <w:sz w:val="24"/>
          <w:szCs w:val="24"/>
        </w:rPr>
      </w:pPr>
      <w:r w:rsidRPr="00292AA5">
        <w:rPr>
          <w:rFonts w:ascii="Times New Roman" w:hAnsi="Times New Roman" w:cs="Times New Roman"/>
          <w:sz w:val="24"/>
          <w:szCs w:val="24"/>
        </w:rPr>
        <w:t>5 March 2023</w:t>
      </w:r>
    </w:p>
    <w:p w14:paraId="6F984851" w14:textId="2A4DC78F" w:rsidR="00292AA5" w:rsidRPr="00292AA5" w:rsidRDefault="00292AA5" w:rsidP="00292AA5">
      <w:pPr>
        <w:spacing w:line="480" w:lineRule="auto"/>
        <w:jc w:val="center"/>
        <w:rPr>
          <w:rFonts w:ascii="Times New Roman" w:hAnsi="Times New Roman" w:cs="Times New Roman"/>
          <w:sz w:val="24"/>
          <w:szCs w:val="24"/>
        </w:rPr>
      </w:pPr>
      <w:r w:rsidRPr="00292AA5">
        <w:rPr>
          <w:rFonts w:ascii="Times New Roman" w:hAnsi="Times New Roman" w:cs="Times New Roman"/>
          <w:sz w:val="24"/>
          <w:szCs w:val="24"/>
        </w:rPr>
        <w:t xml:space="preserve">Ethics </w:t>
      </w:r>
    </w:p>
    <w:p w14:paraId="3DAF067D" w14:textId="61173DD0" w:rsidR="00292AA5" w:rsidRPr="00292AA5" w:rsidRDefault="00292AA5" w:rsidP="00292AA5">
      <w:pPr>
        <w:spacing w:line="480" w:lineRule="auto"/>
        <w:jc w:val="both"/>
        <w:rPr>
          <w:rFonts w:ascii="Times New Roman" w:hAnsi="Times New Roman" w:cs="Times New Roman"/>
          <w:sz w:val="24"/>
          <w:szCs w:val="24"/>
        </w:rPr>
      </w:pPr>
      <w:r w:rsidRPr="00292AA5">
        <w:rPr>
          <w:rFonts w:ascii="Times New Roman" w:hAnsi="Times New Roman" w:cs="Times New Roman"/>
          <w:sz w:val="24"/>
          <w:szCs w:val="24"/>
        </w:rPr>
        <w:tab/>
        <w:t xml:space="preserve">Ethical decisions are not quick turnaround decisions; they need to be thought about, and you should ideally consult </w:t>
      </w:r>
      <w:r>
        <w:rPr>
          <w:rFonts w:ascii="Times New Roman" w:hAnsi="Times New Roman" w:cs="Times New Roman"/>
          <w:sz w:val="24"/>
          <w:szCs w:val="24"/>
        </w:rPr>
        <w:t>someone with</w:t>
      </w:r>
      <w:r w:rsidRPr="00292AA5">
        <w:rPr>
          <w:rFonts w:ascii="Times New Roman" w:hAnsi="Times New Roman" w:cs="Times New Roman"/>
          <w:sz w:val="24"/>
          <w:szCs w:val="24"/>
        </w:rPr>
        <w:t xml:space="preserve"> previous experience in a similar situation and learn from their mistakes. </w:t>
      </w:r>
      <w:r>
        <w:rPr>
          <w:rFonts w:ascii="Times New Roman" w:hAnsi="Times New Roman" w:cs="Times New Roman"/>
          <w:sz w:val="24"/>
          <w:szCs w:val="24"/>
        </w:rPr>
        <w:t xml:space="preserve">Many workplaces or institutions have a code of ethics to keep employees in check when it comes to decisions of ethics. </w:t>
      </w:r>
    </w:p>
    <w:p w14:paraId="2496A9D8" w14:textId="53AB3512" w:rsidR="00292AA5" w:rsidRDefault="00292AA5" w:rsidP="00292AA5">
      <w:pPr>
        <w:spacing w:line="480" w:lineRule="auto"/>
        <w:jc w:val="both"/>
        <w:rPr>
          <w:rFonts w:ascii="Times New Roman" w:hAnsi="Times New Roman" w:cs="Times New Roman"/>
          <w:sz w:val="24"/>
          <w:szCs w:val="24"/>
        </w:rPr>
      </w:pPr>
      <w:r w:rsidRPr="00292AA5">
        <w:rPr>
          <w:rFonts w:ascii="Times New Roman" w:hAnsi="Times New Roman" w:cs="Times New Roman"/>
          <w:sz w:val="24"/>
          <w:szCs w:val="24"/>
        </w:rPr>
        <w:tab/>
        <w:t>In class, we discussed many ethical issues, but the ones that stuck out to me were the ones centered around privacy. Privacy is by far the most fought-over ethical dilemma faced by modern-day engineers. The big question is what constitutes a good reason to violate someone</w:t>
      </w:r>
      <w:r>
        <w:rPr>
          <w:rFonts w:ascii="Times New Roman" w:hAnsi="Times New Roman" w:cs="Times New Roman"/>
          <w:sz w:val="24"/>
          <w:szCs w:val="24"/>
        </w:rPr>
        <w:t>'</w:t>
      </w:r>
      <w:r w:rsidRPr="00292AA5">
        <w:rPr>
          <w:rFonts w:ascii="Times New Roman" w:hAnsi="Times New Roman" w:cs="Times New Roman"/>
          <w:sz w:val="24"/>
          <w:szCs w:val="24"/>
        </w:rPr>
        <w:t>s personal privacy. Do we need court-ordered action to get into someone</w:t>
      </w:r>
      <w:r>
        <w:rPr>
          <w:rFonts w:ascii="Times New Roman" w:hAnsi="Times New Roman" w:cs="Times New Roman"/>
          <w:sz w:val="24"/>
          <w:szCs w:val="24"/>
        </w:rPr>
        <w:t>'</w:t>
      </w:r>
      <w:r w:rsidRPr="00292AA5">
        <w:rPr>
          <w:rFonts w:ascii="Times New Roman" w:hAnsi="Times New Roman" w:cs="Times New Roman"/>
          <w:sz w:val="24"/>
          <w:szCs w:val="24"/>
        </w:rPr>
        <w:t>s phone? Do we need someone</w:t>
      </w:r>
      <w:r>
        <w:rPr>
          <w:rFonts w:ascii="Times New Roman" w:hAnsi="Times New Roman" w:cs="Times New Roman"/>
          <w:sz w:val="24"/>
          <w:szCs w:val="24"/>
        </w:rPr>
        <w:t>'</w:t>
      </w:r>
      <w:r w:rsidRPr="00292AA5">
        <w:rPr>
          <w:rFonts w:ascii="Times New Roman" w:hAnsi="Times New Roman" w:cs="Times New Roman"/>
          <w:sz w:val="24"/>
          <w:szCs w:val="24"/>
        </w:rPr>
        <w:t>s consent before we compile their information into a database to better help medical professionals from making decisions</w:t>
      </w:r>
      <w:r>
        <w:rPr>
          <w:rFonts w:ascii="Times New Roman" w:hAnsi="Times New Roman" w:cs="Times New Roman"/>
          <w:sz w:val="24"/>
          <w:szCs w:val="24"/>
        </w:rPr>
        <w:t>?</w:t>
      </w:r>
      <w:r w:rsidRPr="00292AA5">
        <w:rPr>
          <w:rFonts w:ascii="Times New Roman" w:hAnsi="Times New Roman" w:cs="Times New Roman"/>
          <w:sz w:val="24"/>
          <w:szCs w:val="24"/>
        </w:rPr>
        <w:t xml:space="preserve"> </w:t>
      </w:r>
      <w:r>
        <w:rPr>
          <w:rFonts w:ascii="Times New Roman" w:hAnsi="Times New Roman" w:cs="Times New Roman"/>
          <w:sz w:val="24"/>
          <w:szCs w:val="24"/>
        </w:rPr>
        <w:t xml:space="preserve">These are the questions that keep engineers and other professionals up at night thinking if they did the right things. </w:t>
      </w:r>
    </w:p>
    <w:p w14:paraId="6A1FCB94" w14:textId="708519D9" w:rsidR="00292AA5" w:rsidRDefault="00292AA5" w:rsidP="00292AA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My classmates, for the most part, had the same outlook on many situations as me. The part where some of us </w:t>
      </w:r>
      <w:proofErr w:type="spellStart"/>
      <w:r>
        <w:rPr>
          <w:rFonts w:ascii="Times New Roman" w:hAnsi="Times New Roman" w:cs="Times New Roman"/>
          <w:sz w:val="24"/>
          <w:szCs w:val="24"/>
        </w:rPr>
        <w:t>differered</w:t>
      </w:r>
      <w:proofErr w:type="spellEnd"/>
      <w:r>
        <w:rPr>
          <w:rFonts w:ascii="Times New Roman" w:hAnsi="Times New Roman" w:cs="Times New Roman"/>
          <w:sz w:val="24"/>
          <w:szCs w:val="24"/>
        </w:rPr>
        <w:t xml:space="preserve"> in when they thought big tech companies should give information to law enforcement </w:t>
      </w:r>
      <w:proofErr w:type="spellStart"/>
      <w:r>
        <w:rPr>
          <w:rFonts w:ascii="Times New Roman" w:hAnsi="Times New Roman" w:cs="Times New Roman"/>
          <w:sz w:val="24"/>
          <w:szCs w:val="24"/>
        </w:rPr>
        <w:t>agenies</w:t>
      </w:r>
      <w:proofErr w:type="spellEnd"/>
      <w:r>
        <w:rPr>
          <w:rFonts w:ascii="Times New Roman" w:hAnsi="Times New Roman" w:cs="Times New Roman"/>
          <w:sz w:val="24"/>
          <w:szCs w:val="24"/>
        </w:rPr>
        <w:t xml:space="preserve"> to aid in criminal investigations. I find this to be extremely unsettling, considering that you don't know exactly how much information your devices track from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It is way more than anyone is comfortable with). In situations like this, I understand that some people </w:t>
      </w:r>
      <w:r>
        <w:rPr>
          <w:rFonts w:ascii="Times New Roman" w:hAnsi="Times New Roman" w:cs="Times New Roman"/>
          <w:sz w:val="24"/>
          <w:szCs w:val="24"/>
        </w:rPr>
        <w:lastRenderedPageBreak/>
        <w:t xml:space="preserve">think differently than me and are okay with their personal information being owned by a company. In a dilemma as fought about as this one, it is safe to say we will never come to a universal consensus on what the correct decision is. Still, there are other situations where it is quite apparent to the vast majority that some solutions to a problem are unethical.  </w:t>
      </w:r>
    </w:p>
    <w:p w14:paraId="5464195E" w14:textId="3F771778" w:rsidR="00292AA5" w:rsidRDefault="00292AA5" w:rsidP="00292AA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is why we have a 'Code of ethics. It helps to alleviate some of this unrest. If you truly believe you are doing the right thing AND it is within your code of ethics guidelines, you should have no problem sleeping at night. It is a win-win for everyone involved… unless the other person views the situation differently. </w:t>
      </w:r>
    </w:p>
    <w:p w14:paraId="56E57FF0" w14:textId="6A162771" w:rsidR="00292AA5" w:rsidRDefault="00292AA5" w:rsidP="00292AA5">
      <w:pPr>
        <w:spacing w:line="480" w:lineRule="auto"/>
        <w:jc w:val="both"/>
      </w:pPr>
      <w:r>
        <w:rPr>
          <w:rFonts w:ascii="Times New Roman" w:hAnsi="Times New Roman" w:cs="Times New Roman"/>
          <w:sz w:val="24"/>
          <w:szCs w:val="24"/>
        </w:rPr>
        <w:t>There are six virtues of ethics. They are integrity, honesty, fidelity, charity, reasonability, and self-discipline. I believe that the three most important are integrity, responsibility, and self-discipline. If big tech companies have more integrity, they won't store as much personal information. They are all quite aware that people are uncomfortable with it, but they do it to increase their bottom line and profits. Responsibility, companies that collect information are not responsible for protecting it as stated in their privacy agreement; if they don't hold up their end of the agreement, almost everyone would consider them highly unethical. Self-discipline companies have a considerable impact on the world around them because they can shape it quite substantially. They could endanger many people if they are not careful with their ethics.</w:t>
      </w:r>
    </w:p>
    <w:sectPr w:rsidR="0029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1MTE3tLQ0NzMyMTBV0lEKTi0uzszPAykwrAUAhbgu/SwAAAA="/>
  </w:docVars>
  <w:rsids>
    <w:rsidRoot w:val="00292AA5"/>
    <w:rsid w:val="00292AA5"/>
    <w:rsid w:val="00A90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4564"/>
  <w15:chartTrackingRefBased/>
  <w15:docId w15:val="{F3F8771E-7E77-4C28-9DE3-9F373BF7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Cole J</dc:creator>
  <cp:keywords/>
  <dc:description/>
  <cp:lastModifiedBy>Dustin, Cole J</cp:lastModifiedBy>
  <cp:revision>1</cp:revision>
  <dcterms:created xsi:type="dcterms:W3CDTF">2023-03-06T02:51:00Z</dcterms:created>
  <dcterms:modified xsi:type="dcterms:W3CDTF">2023-03-06T05:01:00Z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7dab1e96-dfa0-4546-b6cc-245dbe9b01aa</vt:lpwstr>
  </property>
</Properties>
</file>